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ED" w:rsidRPr="004C50B9" w:rsidRDefault="003E4DED" w:rsidP="003E4DED">
      <w:pPr>
        <w:pStyle w:val="Nessunaspaziatura"/>
        <w:jc w:val="center"/>
        <w:rPr>
          <w:rFonts w:ascii="Arial" w:hAnsi="Arial" w:cs="Arial"/>
          <w:b/>
          <w:lang w:val="it-IT"/>
        </w:rPr>
      </w:pPr>
    </w:p>
    <w:p w:rsidR="001978BE" w:rsidRDefault="002846D0" w:rsidP="001978BE">
      <w:pPr>
        <w:spacing w:after="0" w:line="240" w:lineRule="auto"/>
        <w:jc w:val="left"/>
        <w:rPr>
          <w:rFonts w:eastAsia="Times New Roman" w:cs="Calibri"/>
          <w:b/>
          <w:bCs/>
          <w:color w:val="000000"/>
          <w:sz w:val="24"/>
          <w:szCs w:val="24"/>
          <w:lang w:val="it-IT" w:eastAsia="it-IT"/>
        </w:rPr>
      </w:pPr>
      <w:r w:rsidRPr="002846D0">
        <w:rPr>
          <w:rFonts w:ascii="Arial" w:eastAsia="Times New Roman" w:hAnsi="Arial" w:cs="Arial"/>
          <w:b/>
          <w:bCs/>
          <w:noProof/>
          <w:color w:val="000000"/>
          <w:kern w:val="28"/>
          <w:sz w:val="36"/>
          <w:szCs w:val="36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3.55pt;margin-top:4.4pt;width:366.75pt;height:127.3pt;z-index:251663360;mso-width-relative:margin;mso-height-relative:margin">
            <v:textbox style="mso-next-textbox:#_x0000_s1028">
              <w:txbxContent>
                <w:p w:rsidR="00167F81" w:rsidRPr="00167F81" w:rsidRDefault="00167F81" w:rsidP="00167F81">
                  <w:pPr>
                    <w:widowControl w:val="0"/>
                    <w:shd w:val="clear" w:color="auto" w:fill="FFFFFF"/>
                    <w:tabs>
                      <w:tab w:val="left" w:pos="-3168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28"/>
                      <w:sz w:val="28"/>
                      <w:szCs w:val="28"/>
                      <w:lang w:val="it-IT" w:eastAsia="it-IT"/>
                    </w:rPr>
                  </w:pPr>
                  <w:r w:rsidRPr="00167F81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28"/>
                      <w:sz w:val="28"/>
                      <w:szCs w:val="28"/>
                      <w:lang w:val="it-IT" w:eastAsia="it-IT"/>
                    </w:rPr>
                    <w:t>Genova, 22-23 maggio 2020</w:t>
                  </w:r>
                </w:p>
                <w:p w:rsidR="004C50B9" w:rsidRPr="008E1623" w:rsidRDefault="004C50B9" w:rsidP="004C50B9">
                  <w:pPr>
                    <w:widowControl w:val="0"/>
                    <w:shd w:val="clear" w:color="auto" w:fill="FFFFFF"/>
                    <w:tabs>
                      <w:tab w:val="left" w:pos="-3168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36"/>
                      <w:szCs w:val="36"/>
                      <w:lang w:val="it-IT" w:eastAsia="it-IT"/>
                    </w:rPr>
                  </w:pPr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36"/>
                      <w:szCs w:val="36"/>
                      <w:lang w:val="it-IT" w:eastAsia="it-IT"/>
                    </w:rPr>
                    <w:t xml:space="preserve">XVII CORSO </w:t>
                  </w:r>
                  <w:proofErr w:type="spellStart"/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36"/>
                      <w:szCs w:val="36"/>
                      <w:lang w:val="it-IT" w:eastAsia="it-IT"/>
                    </w:rPr>
                    <w:t>DI</w:t>
                  </w:r>
                  <w:proofErr w:type="spellEnd"/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36"/>
                      <w:szCs w:val="36"/>
                      <w:lang w:val="it-IT" w:eastAsia="it-IT"/>
                    </w:rPr>
                    <w:t xml:space="preserve"> MEDICI IN AFRICA</w:t>
                  </w:r>
                </w:p>
                <w:p w:rsidR="004C50B9" w:rsidRDefault="004C50B9" w:rsidP="004C50B9">
                  <w:pPr>
                    <w:widowControl w:val="0"/>
                    <w:shd w:val="clear" w:color="auto" w:fill="FFFFFF"/>
                    <w:tabs>
                      <w:tab w:val="left" w:pos="-3168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40"/>
                      <w:szCs w:val="40"/>
                      <w:lang w:val="it-IT"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40"/>
                      <w:szCs w:val="40"/>
                      <w:lang w:val="it-IT" w:eastAsia="it-IT"/>
                    </w:rPr>
                    <w:t>IL VOLONTARIATO MEDICO IN AFRICA</w:t>
                  </w:r>
                </w:p>
                <w:p w:rsidR="004C50B9" w:rsidRPr="008E1623" w:rsidRDefault="004C50B9" w:rsidP="004C50B9">
                  <w:pPr>
                    <w:widowControl w:val="0"/>
                    <w:shd w:val="clear" w:color="auto" w:fill="FFFFFF"/>
                    <w:tabs>
                      <w:tab w:val="left" w:pos="-3168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</w:pPr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  <w:t xml:space="preserve">CORSO </w:t>
                  </w:r>
                  <w:proofErr w:type="spellStart"/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  <w:t>DI</w:t>
                  </w:r>
                  <w:proofErr w:type="spellEnd"/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  <w:t xml:space="preserve"> ORIENTAMENTO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  <w:t xml:space="preserve"> </w:t>
                  </w:r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  <w:t>PER OPERATORI SANITARI</w:t>
                  </w:r>
                </w:p>
                <w:p w:rsidR="004C50B9" w:rsidRDefault="004C50B9" w:rsidP="004C50B9">
                  <w:pPr>
                    <w:widowControl w:val="0"/>
                    <w:shd w:val="clear" w:color="auto" w:fill="FFFFFF"/>
                    <w:tabs>
                      <w:tab w:val="left" w:pos="-3168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28"/>
                      <w:sz w:val="24"/>
                      <w:szCs w:val="24"/>
                      <w:lang w:val="it-IT" w:eastAsia="it-IT"/>
                    </w:rPr>
                  </w:pPr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  <w:t xml:space="preserve">Presidente Prof. E. Berti </w:t>
                  </w:r>
                  <w:proofErr w:type="spellStart"/>
                  <w:r w:rsidRPr="008E162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  <w:lang w:val="it-IT" w:eastAsia="it-IT"/>
                    </w:rPr>
                    <w:t>Riboli</w:t>
                  </w:r>
                  <w:proofErr w:type="spellEnd"/>
                </w:p>
                <w:p w:rsidR="004C50B9" w:rsidRDefault="004C50B9" w:rsidP="004C50B9">
                  <w:pPr>
                    <w:widowControl w:val="0"/>
                    <w:shd w:val="clear" w:color="auto" w:fill="FFFFFF"/>
                    <w:tabs>
                      <w:tab w:val="left" w:pos="-3168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28"/>
                      <w:sz w:val="24"/>
                      <w:szCs w:val="24"/>
                      <w:lang w:val="it-IT" w:eastAsia="it-IT"/>
                    </w:rPr>
                  </w:pPr>
                </w:p>
                <w:p w:rsidR="004C50B9" w:rsidRDefault="004C50B9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4C50B9">
        <w:rPr>
          <w:rFonts w:eastAsia="Times New Roman" w:cs="Calibri"/>
          <w:noProof/>
          <w:lang w:val="it-IT" w:eastAsia="it-IT" w:bidi="ar-SA"/>
        </w:rPr>
        <w:drawing>
          <wp:inline distT="0" distB="0" distL="0" distR="0">
            <wp:extent cx="1466574" cy="2438400"/>
            <wp:effectExtent l="19050" t="0" r="276" b="0"/>
            <wp:docPr id="10" name="Immagine 3" descr="mada199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a1993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74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434">
        <w:rPr>
          <w:b/>
          <w:noProof/>
          <w:sz w:val="28"/>
          <w:szCs w:val="28"/>
          <w:lang w:val="it-IT" w:eastAsia="it-IT" w:bidi="ar-SA"/>
        </w:rPr>
        <w:t xml:space="preserve">                                </w:t>
      </w:r>
      <w:r w:rsidR="00AA3CD2">
        <w:rPr>
          <w:b/>
          <w:noProof/>
          <w:sz w:val="28"/>
          <w:szCs w:val="28"/>
          <w:lang w:val="it-IT" w:eastAsia="it-IT" w:bidi="ar-SA"/>
        </w:rPr>
        <w:t xml:space="preserve">                    </w:t>
      </w:r>
      <w:r w:rsidR="00147434">
        <w:rPr>
          <w:b/>
          <w:noProof/>
          <w:sz w:val="28"/>
          <w:szCs w:val="28"/>
          <w:lang w:val="it-IT" w:eastAsia="it-IT" w:bidi="ar-SA"/>
        </w:rPr>
        <w:t xml:space="preserve">  </w:t>
      </w:r>
      <w:r w:rsidR="003D4419">
        <w:rPr>
          <w:b/>
          <w:noProof/>
          <w:sz w:val="28"/>
          <w:szCs w:val="28"/>
          <w:lang w:val="it-IT" w:eastAsia="it-IT" w:bidi="ar-SA"/>
        </w:rPr>
        <w:t>C</w:t>
      </w:r>
      <w:r w:rsidR="001978BE" w:rsidRPr="001978BE">
        <w:rPr>
          <w:rFonts w:eastAsia="Times New Roman" w:cs="Calibri"/>
          <w:b/>
          <w:bCs/>
          <w:color w:val="000000"/>
          <w:sz w:val="24"/>
          <w:szCs w:val="24"/>
          <w:lang w:val="it-IT" w:eastAsia="it-IT"/>
        </w:rPr>
        <w:t xml:space="preserve">on il patrocinio di: </w:t>
      </w:r>
    </w:p>
    <w:p w:rsidR="003066D0" w:rsidRDefault="001978BE" w:rsidP="001978BE">
      <w:pPr>
        <w:spacing w:after="0" w:line="240" w:lineRule="auto"/>
        <w:jc w:val="left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              </w:t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</w:r>
      <w:r>
        <w:rPr>
          <w:noProof/>
          <w:lang w:val="it-IT" w:eastAsia="it-IT"/>
        </w:rPr>
        <w:tab/>
        <w:t xml:space="preserve"> </w:t>
      </w:r>
      <w:r w:rsidR="004F6FA3">
        <w:rPr>
          <w:noProof/>
          <w:lang w:val="it-IT" w:eastAsia="it-IT"/>
        </w:rPr>
        <w:t xml:space="preserve"> </w:t>
      </w:r>
      <w:r>
        <w:rPr>
          <w:noProof/>
          <w:lang w:val="it-IT" w:eastAsia="it-IT"/>
        </w:rPr>
        <w:t xml:space="preserve">    </w:t>
      </w:r>
      <w:r w:rsidRPr="001978BE">
        <w:rPr>
          <w:noProof/>
          <w:lang w:val="it-IT" w:eastAsia="it-IT"/>
        </w:rPr>
        <w:t xml:space="preserve">                  </w:t>
      </w:r>
    </w:p>
    <w:p w:rsidR="00AA3CD2" w:rsidRDefault="001978BE" w:rsidP="001978BE">
      <w:pPr>
        <w:spacing w:after="0" w:line="240" w:lineRule="auto"/>
        <w:jc w:val="left"/>
        <w:rPr>
          <w:noProof/>
          <w:lang w:val="it-IT" w:eastAsia="it-IT"/>
        </w:rPr>
      </w:pPr>
      <w:r w:rsidRPr="001978BE">
        <w:rPr>
          <w:noProof/>
          <w:lang w:val="it-IT" w:eastAsia="it-IT"/>
        </w:rPr>
        <w:t xml:space="preserve">          </w:t>
      </w:r>
      <w:r w:rsidR="003066D0">
        <w:rPr>
          <w:noProof/>
          <w:lang w:val="it-IT" w:eastAsia="it-IT"/>
        </w:rPr>
        <w:t xml:space="preserve">                      </w:t>
      </w:r>
    </w:p>
    <w:tbl>
      <w:tblPr>
        <w:tblStyle w:val="Grigliatabella"/>
        <w:tblW w:w="0" w:type="auto"/>
        <w:tblInd w:w="3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</w:tblGrid>
      <w:tr w:rsidR="00AA3CD2" w:rsidTr="00AA3CD2">
        <w:trPr>
          <w:trHeight w:val="2993"/>
        </w:trPr>
        <w:tc>
          <w:tcPr>
            <w:tcW w:w="4952" w:type="dxa"/>
          </w:tcPr>
          <w:p w:rsidR="00AA3CD2" w:rsidRDefault="00AA3CD2" w:rsidP="001978BE">
            <w:pPr>
              <w:spacing w:after="0" w:line="240" w:lineRule="auto"/>
              <w:jc w:val="left"/>
              <w:rPr>
                <w:noProof/>
                <w:lang w:val="it-IT" w:eastAsia="it-IT"/>
              </w:rPr>
            </w:pPr>
            <w:r w:rsidRPr="00AA3CD2">
              <w:rPr>
                <w:noProof/>
                <w:lang w:val="it-IT" w:eastAsia="it-IT" w:bidi="ar-SA"/>
              </w:rPr>
              <w:drawing>
                <wp:inline distT="0" distB="0" distL="0" distR="0">
                  <wp:extent cx="1282513" cy="800100"/>
                  <wp:effectExtent l="0" t="0" r="0" b="0"/>
                  <wp:docPr id="1" name="Immagine 1" descr="Logo_unige_08_intestat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unige_08_intestat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1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w:t xml:space="preserve">                  </w:t>
            </w:r>
            <w:r w:rsidRPr="00AA3CD2">
              <w:rPr>
                <w:noProof/>
                <w:lang w:val="it-IT" w:eastAsia="it-IT" w:bidi="ar-SA"/>
              </w:rPr>
              <w:drawing>
                <wp:inline distT="0" distB="0" distL="0" distR="0">
                  <wp:extent cx="962025" cy="876300"/>
                  <wp:effectExtent l="19050" t="0" r="9525" b="0"/>
                  <wp:docPr id="3" name="Immagine 1" descr="C:\Users\Roberta\AppData\Local\Temp\Logo OMCeO Genova V-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Roberta\AppData\Local\Temp\Logo OMCeO Genova 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D2" w:rsidRDefault="00AA3CD2" w:rsidP="001978BE">
            <w:pPr>
              <w:spacing w:after="0" w:line="240" w:lineRule="auto"/>
              <w:jc w:val="left"/>
              <w:rPr>
                <w:noProof/>
                <w:lang w:val="it-IT" w:eastAsia="it-IT"/>
              </w:rPr>
            </w:pPr>
          </w:p>
          <w:p w:rsidR="00AA3CD2" w:rsidRDefault="00AA3CD2" w:rsidP="00AA3CD2">
            <w:pPr>
              <w:spacing w:after="0" w:line="240" w:lineRule="auto"/>
              <w:jc w:val="center"/>
              <w:rPr>
                <w:noProof/>
                <w:lang w:val="it-IT" w:eastAsia="it-IT"/>
              </w:rPr>
            </w:pPr>
            <w:r w:rsidRPr="00027086">
              <w:object w:dxaOrig="5100" w:dyaOrig="5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5.5pt" o:ole="">
                  <v:imagedata r:id="rId7" o:title=""/>
                </v:shape>
                <o:OLEObject Type="Embed" ProgID="AcroExch.Document.11" ShapeID="_x0000_i1025" DrawAspect="Content" ObjectID="_1641718449" r:id="rId8"/>
              </w:object>
            </w:r>
          </w:p>
        </w:tc>
      </w:tr>
    </w:tbl>
    <w:p w:rsidR="001978BE" w:rsidRDefault="003066D0" w:rsidP="001978BE">
      <w:pPr>
        <w:spacing w:after="0" w:line="240" w:lineRule="auto"/>
        <w:jc w:val="left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                                                               </w:t>
      </w:r>
      <w:r w:rsidR="001978BE" w:rsidRPr="001978BE">
        <w:rPr>
          <w:noProof/>
          <w:lang w:val="it-IT" w:eastAsia="it-IT"/>
        </w:rPr>
        <w:t xml:space="preserve">         </w:t>
      </w:r>
    </w:p>
    <w:p w:rsidR="00FE5533" w:rsidRPr="004C50B9" w:rsidRDefault="00686BA4" w:rsidP="00AA3CD2">
      <w:pPr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val="it-IT" w:eastAsia="it-IT"/>
        </w:rPr>
      </w:pPr>
      <w:r>
        <w:rPr>
          <w:rFonts w:ascii="Arial Unicode MS" w:eastAsia="Arial Unicode MS" w:hAnsi="Arial Unicode MS" w:cs="Arial Unicode MS"/>
          <w:lang w:val="it-IT"/>
        </w:rPr>
        <w:t>Il 22 e 23 maggio,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si terrà a Genova,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presso </w:t>
      </w:r>
      <w:r>
        <w:rPr>
          <w:rFonts w:ascii="Arial Unicode MS" w:eastAsia="Arial Unicode MS" w:hAnsi="Arial Unicode MS" w:cs="Arial Unicode MS"/>
          <w:lang w:val="it-IT"/>
        </w:rPr>
        <w:t xml:space="preserve">la Sala </w:t>
      </w:r>
      <w:proofErr w:type="spellStart"/>
      <w:r>
        <w:rPr>
          <w:rFonts w:ascii="Arial Unicode MS" w:eastAsia="Arial Unicode MS" w:hAnsi="Arial Unicode MS" w:cs="Arial Unicode MS"/>
          <w:lang w:val="it-IT"/>
        </w:rPr>
        <w:t>Nautilus</w:t>
      </w:r>
      <w:proofErr w:type="spellEnd"/>
      <w:r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>dell’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A</w:t>
      </w:r>
      <w:r w:rsidR="000F00B4">
        <w:rPr>
          <w:rFonts w:ascii="Arial Unicode MS" w:eastAsia="Arial Unicode MS" w:hAnsi="Arial Unicode MS" w:cs="Arial Unicode MS"/>
          <w:lang w:val="it-IT"/>
        </w:rPr>
        <w:t>cquario di Genova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,  </w:t>
      </w:r>
      <w:r w:rsidR="00937EFE"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la </w:t>
      </w:r>
      <w:r w:rsidR="001332DE">
        <w:rPr>
          <w:rFonts w:ascii="Arial Unicode MS" w:eastAsia="Arial Unicode MS" w:hAnsi="Arial Unicode MS" w:cs="Arial Unicode MS"/>
          <w:lang w:val="it-IT"/>
        </w:rPr>
        <w:t xml:space="preserve">diciassettesima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edizione del </w:t>
      </w:r>
      <w:r w:rsidR="00937EFE">
        <w:rPr>
          <w:rFonts w:ascii="Arial Unicode MS" w:eastAsia="Arial Unicode MS" w:hAnsi="Arial Unicode MS" w:cs="Arial Unicode MS"/>
          <w:lang w:val="it-IT"/>
        </w:rPr>
        <w:t>c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orso </w:t>
      </w:r>
      <w:r w:rsidR="00937EFE">
        <w:rPr>
          <w:rFonts w:ascii="Arial Unicode MS" w:eastAsia="Arial Unicode MS" w:hAnsi="Arial Unicode MS" w:cs="Arial Unicode MS"/>
          <w:lang w:val="it-IT"/>
        </w:rPr>
        <w:t>b</w:t>
      </w:r>
      <w:r w:rsidR="00AE7663">
        <w:rPr>
          <w:rFonts w:ascii="Arial Unicode MS" w:eastAsia="Arial Unicode MS" w:hAnsi="Arial Unicode MS" w:cs="Arial Unicode MS"/>
          <w:lang w:val="it-IT"/>
        </w:rPr>
        <w:t>ase di Med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ici in Africa, rivolto a medici, </w:t>
      </w:r>
      <w:r w:rsidR="00AE7663">
        <w:rPr>
          <w:rFonts w:ascii="Arial Unicode MS" w:eastAsia="Arial Unicode MS" w:hAnsi="Arial Unicode MS" w:cs="Arial Unicode MS"/>
          <w:lang w:val="it-IT"/>
        </w:rPr>
        <w:t>infermieri</w:t>
      </w:r>
      <w:r w:rsidR="008E1623">
        <w:rPr>
          <w:rFonts w:ascii="Arial Unicode MS" w:eastAsia="Arial Unicode MS" w:hAnsi="Arial Unicode MS" w:cs="Arial Unicode MS"/>
          <w:lang w:val="it-IT"/>
        </w:rPr>
        <w:t>, fisioterapisti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 ed ostetriche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che intendano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svolgere azion</w:t>
      </w:r>
      <w:r w:rsidR="00DE07FD">
        <w:rPr>
          <w:rFonts w:ascii="Arial Unicode MS" w:eastAsia="Arial Unicode MS" w:hAnsi="Arial Unicode MS" w:cs="Arial Unicode MS"/>
          <w:lang w:val="it-IT"/>
        </w:rPr>
        <w:t>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di volontariato nei paesi africani o </w:t>
      </w:r>
      <w:r w:rsidR="00060EFD">
        <w:rPr>
          <w:rFonts w:ascii="Arial Unicode MS" w:eastAsia="Arial Unicode MS" w:hAnsi="Arial Unicode MS" w:cs="Arial Unicode MS"/>
          <w:lang w:val="it-IT"/>
        </w:rPr>
        <w:t>in altri paesi in via di sviluppo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I</w:t>
      </w:r>
      <w:r w:rsidR="009672DA">
        <w:rPr>
          <w:rFonts w:ascii="Arial Unicode MS" w:eastAsia="Arial Unicode MS" w:hAnsi="Arial Unicode MS" w:cs="Arial Unicode MS"/>
          <w:lang w:val="it-IT"/>
        </w:rPr>
        <w:t>l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cors</w:t>
      </w:r>
      <w:r w:rsidR="009672DA">
        <w:rPr>
          <w:rFonts w:ascii="Arial Unicode MS" w:eastAsia="Arial Unicode MS" w:hAnsi="Arial Unicode MS" w:cs="Arial Unicode MS"/>
          <w:lang w:val="it-IT"/>
        </w:rPr>
        <w:t xml:space="preserve">o si propone di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fornire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in tempi brevi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 informazioni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sulla situazione san</w:t>
      </w:r>
      <w:r w:rsidR="00060EFD">
        <w:rPr>
          <w:rFonts w:ascii="Arial Unicode MS" w:eastAsia="Arial Unicode MS" w:hAnsi="Arial Unicode MS" w:cs="Arial Unicode MS"/>
          <w:lang w:val="it-IT"/>
        </w:rPr>
        <w:t>itaria in Af</w:t>
      </w:r>
      <w:r w:rsidR="00197472">
        <w:rPr>
          <w:rFonts w:ascii="Arial Unicode MS" w:eastAsia="Arial Unicode MS" w:hAnsi="Arial Unicode MS" w:cs="Arial Unicode MS"/>
          <w:lang w:val="it-IT"/>
        </w:rPr>
        <w:t>ric</w:t>
      </w:r>
      <w:r w:rsidR="009E79F2">
        <w:rPr>
          <w:rFonts w:ascii="Arial Unicode MS" w:eastAsia="Arial Unicode MS" w:hAnsi="Arial Unicode MS" w:cs="Arial Unicode MS"/>
          <w:lang w:val="it-IT"/>
        </w:rPr>
        <w:t>a</w:t>
      </w:r>
      <w:r w:rsidR="00197472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 cenni di diagnosi e terapia di malattie tropicali di frequente riscontro</w:t>
      </w:r>
      <w:r w:rsidR="00D0416B">
        <w:rPr>
          <w:rFonts w:ascii="Arial Unicode MS" w:eastAsia="Arial Unicode MS" w:hAnsi="Arial Unicode MS" w:cs="Arial Unicode MS"/>
          <w:lang w:val="it-IT"/>
        </w:rPr>
        <w:t xml:space="preserve"> e di patologie ostetrico-ginecologiche. Inoltre</w:t>
      </w:r>
      <w:r w:rsidR="00D0416B" w:rsidRPr="00D0416B">
        <w:rPr>
          <w:rFonts w:ascii="Arial Unicode MS" w:eastAsia="Arial Unicode MS" w:hAnsi="Arial Unicode MS" w:cs="Arial Unicode MS"/>
          <w:lang w:val="it-IT"/>
        </w:rPr>
        <w:t xml:space="preserve"> </w:t>
      </w:r>
      <w:r w:rsidR="00063E3C">
        <w:rPr>
          <w:rFonts w:ascii="Arial Unicode MS" w:eastAsia="Arial Unicode MS" w:hAnsi="Arial Unicode MS" w:cs="Arial Unicode MS"/>
          <w:lang w:val="it-IT"/>
        </w:rPr>
        <w:t>verranno illustrati i fondamenti per l’</w:t>
      </w:r>
      <w:r w:rsidR="00D0416B">
        <w:rPr>
          <w:rFonts w:ascii="Arial Unicode MS" w:eastAsia="Arial Unicode MS" w:hAnsi="Arial Unicode MS" w:cs="Arial Unicode MS"/>
          <w:lang w:val="it-IT"/>
        </w:rPr>
        <w:t>auto-</w:t>
      </w:r>
      <w:r w:rsidR="00D0416B" w:rsidRPr="0065610A">
        <w:rPr>
          <w:rFonts w:ascii="Arial Unicode MS" w:eastAsia="Arial Unicode MS" w:hAnsi="Arial Unicode MS" w:cs="Arial Unicode MS"/>
          <w:lang w:val="it-IT"/>
        </w:rPr>
        <w:t>protezione</w:t>
      </w:r>
      <w:r w:rsidR="00D0416B">
        <w:rPr>
          <w:rFonts w:ascii="Arial Unicode MS" w:eastAsia="Arial Unicode MS" w:hAnsi="Arial Unicode MS" w:cs="Arial Unicode MS"/>
          <w:lang w:val="it-IT"/>
        </w:rPr>
        <w:t xml:space="preserve">, </w:t>
      </w:r>
      <w:r w:rsidR="00EE303E">
        <w:rPr>
          <w:rFonts w:ascii="Arial Unicode MS" w:eastAsia="Arial Unicode MS" w:hAnsi="Arial Unicode MS" w:cs="Arial Unicode MS"/>
          <w:lang w:val="it-IT"/>
        </w:rPr>
        <w:t>la gestione delle emergenze</w:t>
      </w:r>
      <w:r w:rsidR="00063E3C">
        <w:rPr>
          <w:rFonts w:ascii="Arial Unicode MS" w:eastAsia="Arial Unicode MS" w:hAnsi="Arial Unicode MS" w:cs="Arial Unicode MS"/>
          <w:lang w:val="it-IT"/>
        </w:rPr>
        <w:t xml:space="preserve"> o del parto, queste ultime tramite pratica su manichino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063E3C">
        <w:rPr>
          <w:rFonts w:ascii="Arial Unicode MS" w:eastAsia="Arial Unicode MS" w:hAnsi="Arial Unicode MS" w:cs="Arial Unicode MS"/>
          <w:lang w:val="it-IT"/>
        </w:rPr>
        <w:t>Durante il Corso gli iscritti potranno avvalersi del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l’esperienza di colleghi che sono già stati in tali zone e </w:t>
      </w:r>
      <w:r w:rsidR="00063E3C">
        <w:rPr>
          <w:rFonts w:ascii="Arial Unicode MS" w:eastAsia="Arial Unicode MS" w:hAnsi="Arial Unicode MS" w:cs="Arial Unicode MS"/>
          <w:lang w:val="it-IT"/>
        </w:rPr>
        <w:t>verranno messi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in contatto con alcune delle organizzazioni </w:t>
      </w:r>
      <w:r w:rsidR="0023687E">
        <w:rPr>
          <w:rFonts w:ascii="Arial Unicode MS" w:eastAsia="Arial Unicode MS" w:hAnsi="Arial Unicode MS" w:cs="Arial Unicode MS"/>
          <w:lang w:val="it-IT"/>
        </w:rPr>
        <w:t xml:space="preserve">(Onlus e </w:t>
      </w:r>
      <w:proofErr w:type="spellStart"/>
      <w:r w:rsidR="0023687E">
        <w:rPr>
          <w:rFonts w:ascii="Arial Unicode MS" w:eastAsia="Arial Unicode MS" w:hAnsi="Arial Unicode MS" w:cs="Arial Unicode MS"/>
          <w:lang w:val="it-IT"/>
        </w:rPr>
        <w:t>Ong</w:t>
      </w:r>
      <w:proofErr w:type="spellEnd"/>
      <w:r w:rsidR="0023687E">
        <w:rPr>
          <w:rFonts w:ascii="Arial Unicode MS" w:eastAsia="Arial Unicode MS" w:hAnsi="Arial Unicode MS" w:cs="Arial Unicode MS"/>
          <w:lang w:val="it-IT"/>
        </w:rPr>
        <w:t xml:space="preserve">)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che lavorano e</w:t>
      </w:r>
      <w:r w:rsidR="00116A02">
        <w:rPr>
          <w:rFonts w:ascii="Arial Unicode MS" w:eastAsia="Arial Unicode MS" w:hAnsi="Arial Unicode MS" w:cs="Arial Unicode MS"/>
          <w:lang w:val="it-IT"/>
        </w:rPr>
        <w:t>/o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he </w:t>
      </w:r>
      <w:r w:rsidR="00F66F1B">
        <w:rPr>
          <w:rFonts w:ascii="Arial Unicode MS" w:eastAsia="Arial Unicode MS" w:hAnsi="Arial Unicode MS" w:cs="Arial Unicode MS"/>
          <w:lang w:val="it-IT"/>
        </w:rPr>
        <w:t>gestiscono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ospedali</w:t>
      </w:r>
      <w:r w:rsidR="00116A02" w:rsidRP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894FF2">
        <w:rPr>
          <w:rFonts w:ascii="Arial Unicode MS" w:eastAsia="Arial Unicode MS" w:hAnsi="Arial Unicode MS" w:cs="Arial Unicode MS"/>
          <w:lang w:val="it-IT"/>
        </w:rPr>
        <w:t>nei paesi in via di sviluppo.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FA7A53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542E31">
        <w:rPr>
          <w:rFonts w:ascii="Arial Unicode MS" w:eastAsia="Arial Unicode MS" w:hAnsi="Arial Unicode MS" w:cs="Arial Unicode MS"/>
          <w:lang w:val="it-IT"/>
        </w:rPr>
        <w:t>I</w:t>
      </w:r>
      <w:r w:rsidR="00116A02">
        <w:rPr>
          <w:rFonts w:ascii="Arial Unicode MS" w:eastAsia="Arial Unicode MS" w:hAnsi="Arial Unicode MS" w:cs="Arial Unicode MS"/>
          <w:lang w:val="it-IT"/>
        </w:rPr>
        <w:t>l Corso è a numero chiuso</w:t>
      </w:r>
      <w:r w:rsidR="00E60CCE">
        <w:rPr>
          <w:rFonts w:ascii="Arial Unicode MS" w:eastAsia="Arial Unicode MS" w:hAnsi="Arial Unicode MS" w:cs="Arial Unicode MS"/>
          <w:lang w:val="it-IT"/>
        </w:rPr>
        <w:t>, con un numero minimo di 20 ed numero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massimo di 45 partecipanti </w:t>
      </w:r>
      <w:r w:rsidR="00C701ED">
        <w:rPr>
          <w:rFonts w:ascii="Arial Unicode MS" w:eastAsia="Arial Unicode MS" w:hAnsi="Arial Unicode MS" w:cs="Arial Unicode MS"/>
          <w:lang w:val="it-IT"/>
        </w:rPr>
        <w:t>e sarà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051A3">
        <w:rPr>
          <w:rFonts w:ascii="Arial Unicode MS" w:eastAsia="Arial Unicode MS" w:hAnsi="Arial Unicode MS" w:cs="Arial Unicode MS"/>
          <w:lang w:val="it-IT"/>
        </w:rPr>
        <w:t xml:space="preserve">accreditato </w:t>
      </w:r>
      <w:r w:rsidR="006051A3" w:rsidRPr="00063E3C">
        <w:rPr>
          <w:rFonts w:ascii="Arial Unicode MS" w:eastAsia="Arial Unicode MS" w:hAnsi="Arial Unicode MS" w:cs="Arial Unicode MS"/>
          <w:b/>
          <w:lang w:val="it-IT"/>
        </w:rPr>
        <w:t xml:space="preserve">ECM </w:t>
      </w:r>
      <w:r w:rsidR="00937EFE" w:rsidRPr="00686BA4">
        <w:rPr>
          <w:rFonts w:ascii="Arial Unicode MS" w:eastAsia="Arial Unicode MS" w:hAnsi="Arial Unicode MS" w:cs="Arial Unicode MS"/>
          <w:b/>
          <w:lang w:val="it-IT"/>
        </w:rPr>
        <w:t>(</w:t>
      </w:r>
      <w:r w:rsidRPr="00686BA4">
        <w:rPr>
          <w:rFonts w:ascii="Arial Unicode MS" w:eastAsia="Arial Unicode MS" w:hAnsi="Arial Unicode MS" w:cs="Arial Unicode MS"/>
          <w:b/>
          <w:lang w:val="it-IT"/>
        </w:rPr>
        <w:t>16,2</w:t>
      </w:r>
      <w:r w:rsidR="00937EFE" w:rsidRPr="00686BA4">
        <w:rPr>
          <w:rFonts w:ascii="Arial Unicode MS" w:eastAsia="Arial Unicode MS" w:hAnsi="Arial Unicode MS" w:cs="Arial Unicode MS"/>
          <w:b/>
          <w:lang w:val="it-IT"/>
        </w:rPr>
        <w:t xml:space="preserve"> crediti</w:t>
      </w:r>
      <w:r w:rsidR="00937EFE" w:rsidRPr="00063E3C">
        <w:rPr>
          <w:rFonts w:ascii="Arial Unicode MS" w:eastAsia="Arial Unicode MS" w:hAnsi="Arial Unicode MS" w:cs="Arial Unicode MS"/>
          <w:b/>
          <w:lang w:val="it-IT"/>
        </w:rPr>
        <w:t xml:space="preserve"> formativi</w:t>
      </w:r>
      <w:r w:rsidR="00116A02">
        <w:rPr>
          <w:rFonts w:ascii="Arial Unicode MS" w:eastAsia="Arial Unicode MS" w:hAnsi="Arial Unicode MS" w:cs="Arial Unicode MS"/>
          <w:lang w:val="it-IT"/>
        </w:rPr>
        <w:t>).</w:t>
      </w:r>
      <w:r w:rsidR="00681B53">
        <w:rPr>
          <w:rFonts w:ascii="Arial Unicode MS" w:eastAsia="Arial Unicode MS" w:hAnsi="Arial Unicode MS" w:cs="Arial Unicode MS"/>
          <w:lang w:val="it-IT"/>
        </w:rPr>
        <w:t xml:space="preserve"> Il costo dell’iscrizione al 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corso è </w:t>
      </w:r>
      <w:r w:rsidR="00681B53" w:rsidRPr="004C50B9">
        <w:rPr>
          <w:rFonts w:ascii="Arial Unicode MS" w:eastAsia="Arial Unicode MS" w:hAnsi="Arial Unicode MS" w:cs="Arial Unicode MS"/>
          <w:lang w:val="it-IT"/>
        </w:rPr>
        <w:t>di</w:t>
      </w:r>
      <w:r w:rsidR="008D794D" w:rsidRPr="004C50B9">
        <w:rPr>
          <w:rFonts w:ascii="Arial Unicode MS" w:eastAsia="Arial Unicode MS" w:hAnsi="Arial Unicode MS" w:cs="Arial Unicode MS"/>
          <w:lang w:val="it-IT"/>
        </w:rPr>
        <w:t xml:space="preserve"> </w:t>
      </w:r>
      <w:r w:rsidR="00B65C5C">
        <w:rPr>
          <w:rFonts w:ascii="Arial Unicode MS" w:eastAsia="Arial Unicode MS" w:hAnsi="Arial Unicode MS" w:cs="Arial Unicode MS"/>
          <w:lang w:val="it-IT"/>
        </w:rPr>
        <w:t>2</w:t>
      </w:r>
      <w:r w:rsidR="00F22AEA">
        <w:rPr>
          <w:rFonts w:ascii="Arial Unicode MS" w:eastAsia="Arial Unicode MS" w:hAnsi="Arial Unicode MS" w:cs="Arial Unicode MS"/>
          <w:lang w:val="it-IT"/>
        </w:rPr>
        <w:t>0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0 </w:t>
      </w:r>
      <w:r w:rsidR="008D794D" w:rsidRPr="004C50B9">
        <w:rPr>
          <w:rFonts w:ascii="Arial Unicode MS" w:eastAsia="Arial Unicode MS" w:hAnsi="Arial Unicode MS" w:cs="Arial Unicode MS"/>
          <w:lang w:val="it-IT"/>
        </w:rPr>
        <w:t xml:space="preserve">euro per </w:t>
      </w:r>
      <w:r w:rsidR="008D794D" w:rsidRPr="00B65C5C">
        <w:rPr>
          <w:rFonts w:ascii="Arial Unicode MS" w:eastAsia="Arial Unicode MS" w:hAnsi="Arial Unicode MS" w:cs="Arial Unicode MS"/>
          <w:lang w:val="it-IT"/>
        </w:rPr>
        <w:t xml:space="preserve">i medici e </w:t>
      </w:r>
      <w:r w:rsidR="00B65C5C" w:rsidRPr="00B65C5C">
        <w:rPr>
          <w:rFonts w:ascii="Arial Unicode MS" w:eastAsia="Arial Unicode MS" w:hAnsi="Arial Unicode MS" w:cs="Arial Unicode MS"/>
          <w:lang w:val="it-IT"/>
        </w:rPr>
        <w:t>1</w:t>
      </w:r>
      <w:r w:rsidR="00F22AEA">
        <w:rPr>
          <w:rFonts w:ascii="Arial Unicode MS" w:eastAsia="Arial Unicode MS" w:hAnsi="Arial Unicode MS" w:cs="Arial Unicode MS"/>
          <w:lang w:val="it-IT"/>
        </w:rPr>
        <w:t>0</w:t>
      </w:r>
      <w:r w:rsidR="00B65C5C" w:rsidRPr="00B65C5C">
        <w:rPr>
          <w:rFonts w:ascii="Arial Unicode MS" w:eastAsia="Arial Unicode MS" w:hAnsi="Arial Unicode MS" w:cs="Arial Unicode MS"/>
          <w:lang w:val="it-IT"/>
        </w:rPr>
        <w:t>0</w:t>
      </w:r>
      <w:r w:rsidR="008D794D" w:rsidRPr="00B65C5C">
        <w:rPr>
          <w:rFonts w:ascii="Arial Unicode MS" w:eastAsia="Arial Unicode MS" w:hAnsi="Arial Unicode MS" w:cs="Arial Unicode MS"/>
          <w:lang w:val="it-IT"/>
        </w:rPr>
        <w:t xml:space="preserve"> euro per gli infermieri</w:t>
      </w:r>
      <w:r w:rsidR="00C81733">
        <w:rPr>
          <w:rFonts w:ascii="Arial Unicode MS" w:eastAsia="Arial Unicode MS" w:hAnsi="Arial Unicode MS" w:cs="Arial Unicode MS"/>
          <w:lang w:val="it-IT"/>
        </w:rPr>
        <w:t xml:space="preserve">, </w:t>
      </w:r>
      <w:r w:rsidR="00F53CC9">
        <w:rPr>
          <w:rFonts w:ascii="Arial Unicode MS" w:eastAsia="Arial Unicode MS" w:hAnsi="Arial Unicode MS" w:cs="Arial Unicode MS"/>
          <w:lang w:val="it-IT"/>
        </w:rPr>
        <w:t>ostetriche</w:t>
      </w:r>
      <w:r w:rsidR="00C81733">
        <w:rPr>
          <w:rFonts w:ascii="Arial Unicode MS" w:eastAsia="Arial Unicode MS" w:hAnsi="Arial Unicode MS" w:cs="Arial Unicode MS"/>
          <w:lang w:val="it-IT"/>
        </w:rPr>
        <w:t>, dietisti e fisioterapisti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 entro il </w:t>
      </w:r>
      <w:r w:rsidR="00F22AEA">
        <w:rPr>
          <w:rFonts w:ascii="Arial Unicode MS" w:eastAsia="Arial Unicode MS" w:hAnsi="Arial Unicode MS" w:cs="Arial Unicode MS"/>
          <w:lang w:val="it-IT"/>
        </w:rPr>
        <w:t>6 aprile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. Per le iscrizioni dopo il </w:t>
      </w:r>
      <w:r w:rsidR="00F22AEA">
        <w:rPr>
          <w:rFonts w:ascii="Arial Unicode MS" w:eastAsia="Arial Unicode MS" w:hAnsi="Arial Unicode MS" w:cs="Arial Unicode MS"/>
          <w:lang w:val="it-IT"/>
        </w:rPr>
        <w:t>6 aprile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, il costo è di euro </w:t>
      </w:r>
      <w:r w:rsidR="00F22AEA">
        <w:rPr>
          <w:rFonts w:ascii="Arial Unicode MS" w:eastAsia="Arial Unicode MS" w:hAnsi="Arial Unicode MS" w:cs="Arial Unicode MS"/>
          <w:lang w:val="it-IT"/>
        </w:rPr>
        <w:t>25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0 per medici e </w:t>
      </w:r>
      <w:r w:rsidR="00F22AEA">
        <w:rPr>
          <w:rFonts w:ascii="Arial Unicode MS" w:eastAsia="Arial Unicode MS" w:hAnsi="Arial Unicode MS" w:cs="Arial Unicode MS"/>
          <w:lang w:val="it-IT"/>
        </w:rPr>
        <w:t>150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 per le altre professioni sanitarie </w:t>
      </w:r>
    </w:p>
    <w:p w:rsidR="001D4A07" w:rsidRPr="00937EFE" w:rsidRDefault="009E34BB" w:rsidP="00AA3CD2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 w:rsidRPr="00937EFE">
        <w:rPr>
          <w:rFonts w:ascii="Arial Unicode MS" w:eastAsia="Arial Unicode MS" w:hAnsi="Arial Unicode MS" w:cs="Arial Unicode MS"/>
          <w:lang w:val="it-IT"/>
        </w:rPr>
        <w:t>P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>er le iscrizioni al corso</w:t>
      </w:r>
      <w:r w:rsidRPr="00937EFE">
        <w:rPr>
          <w:rFonts w:ascii="Arial Unicode MS" w:eastAsia="Arial Unicode MS" w:hAnsi="Arial Unicode MS" w:cs="Arial Unicode MS"/>
          <w:lang w:val="it-IT"/>
        </w:rPr>
        <w:t xml:space="preserve"> ed ulteriori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 xml:space="preserve"> informazioni  contattare:</w:t>
      </w:r>
    </w:p>
    <w:p w:rsidR="00AA3CD2" w:rsidRDefault="001D4A07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MEDICI IN AFRICA ONLUS</w:t>
      </w:r>
      <w:r w:rsidR="0020294F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 </w:t>
      </w:r>
    </w:p>
    <w:p w:rsidR="001D4A07" w:rsidRPr="00AA3CD2" w:rsidRDefault="001D4A07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Segreteria Organizzativa</w:t>
      </w:r>
      <w:r w:rsid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 d</w:t>
      </w: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a lun. a ven.</w:t>
      </w:r>
      <w:r w:rsid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r w:rsidR="008170CA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0</w:t>
      </w:r>
      <w:r w:rsidR="00596F25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9.45</w:t>
      </w: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/13</w:t>
      </w:r>
      <w:r w:rsidR="00596F25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.45</w:t>
      </w:r>
      <w:r w:rsidR="001D2931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proofErr w:type="spellStart"/>
      <w:r w:rsidR="0020294F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tel</w:t>
      </w:r>
      <w:proofErr w:type="spellEnd"/>
      <w:r w:rsidR="0020294F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r w:rsidR="00B86578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010 </w:t>
      </w:r>
      <w:r w:rsidR="00686BA4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8495427</w:t>
      </w:r>
      <w:r w:rsid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– 349 8124324</w:t>
      </w:r>
    </w:p>
    <w:p w:rsidR="00D61FED" w:rsidRPr="00AA3CD2" w:rsidRDefault="002846D0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hyperlink r:id="rId9" w:history="1">
        <w:r w:rsidR="0020294F" w:rsidRPr="00AA3CD2">
          <w:rPr>
            <w:rStyle w:val="Collegamentoipertestuale"/>
            <w:rFonts w:asciiTheme="minorHAnsi" w:eastAsia="Arial Unicode MS" w:hAnsiTheme="minorHAnsi" w:cstheme="minorHAnsi"/>
            <w:b/>
            <w:sz w:val="24"/>
            <w:szCs w:val="24"/>
            <w:lang w:val="it-IT"/>
          </w:rPr>
          <w:t>mediciinafrica@unige.it</w:t>
        </w:r>
      </w:hyperlink>
      <w:r w:rsidR="001D2931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r w:rsidR="00530C21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r w:rsidR="00D61FED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www.mediciinafrica.it</w:t>
      </w:r>
    </w:p>
    <w:sectPr w:rsidR="00D61FED" w:rsidRPr="00AA3CD2" w:rsidSect="00AA3CD2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A07"/>
    <w:rsid w:val="0000428B"/>
    <w:rsid w:val="00035D65"/>
    <w:rsid w:val="00060EFD"/>
    <w:rsid w:val="00063E3C"/>
    <w:rsid w:val="00080FE3"/>
    <w:rsid w:val="000A16EF"/>
    <w:rsid w:val="000B29E4"/>
    <w:rsid w:val="000C557B"/>
    <w:rsid w:val="000D6731"/>
    <w:rsid w:val="000E4CA1"/>
    <w:rsid w:val="000F00B4"/>
    <w:rsid w:val="00110F61"/>
    <w:rsid w:val="00111F8C"/>
    <w:rsid w:val="00116A02"/>
    <w:rsid w:val="001170B6"/>
    <w:rsid w:val="00117AE2"/>
    <w:rsid w:val="001318C3"/>
    <w:rsid w:val="001332DE"/>
    <w:rsid w:val="00147434"/>
    <w:rsid w:val="00167F81"/>
    <w:rsid w:val="00197472"/>
    <w:rsid w:val="001978BE"/>
    <w:rsid w:val="001D1702"/>
    <w:rsid w:val="001D2931"/>
    <w:rsid w:val="001D4A07"/>
    <w:rsid w:val="001E6C2E"/>
    <w:rsid w:val="0020294F"/>
    <w:rsid w:val="0023687E"/>
    <w:rsid w:val="00273BE6"/>
    <w:rsid w:val="002846D0"/>
    <w:rsid w:val="002A0833"/>
    <w:rsid w:val="002A1E36"/>
    <w:rsid w:val="002A7EE2"/>
    <w:rsid w:val="002D55F1"/>
    <w:rsid w:val="002E4F4F"/>
    <w:rsid w:val="002E5B3A"/>
    <w:rsid w:val="003066D0"/>
    <w:rsid w:val="003607B6"/>
    <w:rsid w:val="00367DE3"/>
    <w:rsid w:val="003870AA"/>
    <w:rsid w:val="003B0F98"/>
    <w:rsid w:val="003B7EE3"/>
    <w:rsid w:val="003D26F6"/>
    <w:rsid w:val="003D4419"/>
    <w:rsid w:val="003E4DED"/>
    <w:rsid w:val="003F69D3"/>
    <w:rsid w:val="00407596"/>
    <w:rsid w:val="00426222"/>
    <w:rsid w:val="00443D49"/>
    <w:rsid w:val="00445427"/>
    <w:rsid w:val="004A0589"/>
    <w:rsid w:val="004A23A5"/>
    <w:rsid w:val="004C50B9"/>
    <w:rsid w:val="004D4E18"/>
    <w:rsid w:val="004F6FA3"/>
    <w:rsid w:val="00501E82"/>
    <w:rsid w:val="00521BE5"/>
    <w:rsid w:val="00530C21"/>
    <w:rsid w:val="00530F8A"/>
    <w:rsid w:val="00532032"/>
    <w:rsid w:val="00542E31"/>
    <w:rsid w:val="00552DC2"/>
    <w:rsid w:val="00564275"/>
    <w:rsid w:val="0056755B"/>
    <w:rsid w:val="00571747"/>
    <w:rsid w:val="0059417C"/>
    <w:rsid w:val="0059497F"/>
    <w:rsid w:val="00596F25"/>
    <w:rsid w:val="005D02DC"/>
    <w:rsid w:val="005F40BC"/>
    <w:rsid w:val="00603253"/>
    <w:rsid w:val="006051A3"/>
    <w:rsid w:val="0061730F"/>
    <w:rsid w:val="00646457"/>
    <w:rsid w:val="0065610A"/>
    <w:rsid w:val="00673504"/>
    <w:rsid w:val="00681B53"/>
    <w:rsid w:val="00686BA4"/>
    <w:rsid w:val="00687E61"/>
    <w:rsid w:val="006935AA"/>
    <w:rsid w:val="006943F4"/>
    <w:rsid w:val="006A2C8A"/>
    <w:rsid w:val="006E4DD4"/>
    <w:rsid w:val="006F091B"/>
    <w:rsid w:val="00704E1B"/>
    <w:rsid w:val="007077FF"/>
    <w:rsid w:val="00716D82"/>
    <w:rsid w:val="007170AF"/>
    <w:rsid w:val="00794B6D"/>
    <w:rsid w:val="007A3819"/>
    <w:rsid w:val="007A6ED6"/>
    <w:rsid w:val="007D3B1F"/>
    <w:rsid w:val="007F07EB"/>
    <w:rsid w:val="00801409"/>
    <w:rsid w:val="008170CA"/>
    <w:rsid w:val="008526F4"/>
    <w:rsid w:val="00860D3C"/>
    <w:rsid w:val="0087024C"/>
    <w:rsid w:val="00870AA2"/>
    <w:rsid w:val="00894FF2"/>
    <w:rsid w:val="008954E8"/>
    <w:rsid w:val="008D1BCF"/>
    <w:rsid w:val="008D3548"/>
    <w:rsid w:val="008D794D"/>
    <w:rsid w:val="008E1623"/>
    <w:rsid w:val="009023C9"/>
    <w:rsid w:val="0090332C"/>
    <w:rsid w:val="00910056"/>
    <w:rsid w:val="00937EFE"/>
    <w:rsid w:val="00957C5B"/>
    <w:rsid w:val="009672DA"/>
    <w:rsid w:val="009716FB"/>
    <w:rsid w:val="00984DB7"/>
    <w:rsid w:val="009A0D8D"/>
    <w:rsid w:val="009A2860"/>
    <w:rsid w:val="009B4158"/>
    <w:rsid w:val="009C44AC"/>
    <w:rsid w:val="009D358B"/>
    <w:rsid w:val="009E34BB"/>
    <w:rsid w:val="009E79F2"/>
    <w:rsid w:val="00A451A9"/>
    <w:rsid w:val="00A651D2"/>
    <w:rsid w:val="00A82DB7"/>
    <w:rsid w:val="00A90577"/>
    <w:rsid w:val="00AA3CD2"/>
    <w:rsid w:val="00AB31D8"/>
    <w:rsid w:val="00AC7833"/>
    <w:rsid w:val="00AE7663"/>
    <w:rsid w:val="00AF0B4C"/>
    <w:rsid w:val="00AF6296"/>
    <w:rsid w:val="00B0178B"/>
    <w:rsid w:val="00B07346"/>
    <w:rsid w:val="00B5702F"/>
    <w:rsid w:val="00B65C5C"/>
    <w:rsid w:val="00B86578"/>
    <w:rsid w:val="00BC2BC7"/>
    <w:rsid w:val="00BC4AD7"/>
    <w:rsid w:val="00BD1398"/>
    <w:rsid w:val="00BF5188"/>
    <w:rsid w:val="00C06923"/>
    <w:rsid w:val="00C103A4"/>
    <w:rsid w:val="00C370D1"/>
    <w:rsid w:val="00C37B10"/>
    <w:rsid w:val="00C445E3"/>
    <w:rsid w:val="00C701ED"/>
    <w:rsid w:val="00C80DD1"/>
    <w:rsid w:val="00C81733"/>
    <w:rsid w:val="00C84F88"/>
    <w:rsid w:val="00CE451E"/>
    <w:rsid w:val="00D0416B"/>
    <w:rsid w:val="00D04DD3"/>
    <w:rsid w:val="00D211A7"/>
    <w:rsid w:val="00D279A7"/>
    <w:rsid w:val="00D40DC3"/>
    <w:rsid w:val="00D617E4"/>
    <w:rsid w:val="00D61FED"/>
    <w:rsid w:val="00D73D1E"/>
    <w:rsid w:val="00DB08D5"/>
    <w:rsid w:val="00DD33F6"/>
    <w:rsid w:val="00DD4D7C"/>
    <w:rsid w:val="00DE07FD"/>
    <w:rsid w:val="00DE3544"/>
    <w:rsid w:val="00E02A57"/>
    <w:rsid w:val="00E21E41"/>
    <w:rsid w:val="00E42565"/>
    <w:rsid w:val="00E50D24"/>
    <w:rsid w:val="00E50E48"/>
    <w:rsid w:val="00E60CCE"/>
    <w:rsid w:val="00E87983"/>
    <w:rsid w:val="00EA0E55"/>
    <w:rsid w:val="00EA3840"/>
    <w:rsid w:val="00EB2A50"/>
    <w:rsid w:val="00ED7CDD"/>
    <w:rsid w:val="00EE303E"/>
    <w:rsid w:val="00F028FD"/>
    <w:rsid w:val="00F22AEA"/>
    <w:rsid w:val="00F53CC9"/>
    <w:rsid w:val="00F66F1B"/>
    <w:rsid w:val="00FA7A53"/>
    <w:rsid w:val="00FB663C"/>
    <w:rsid w:val="00F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1D4A0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A2C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2C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A2C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A2C8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A2C8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A2C8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A2C8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2C8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C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C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C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C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C8A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C8A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C8A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C8A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C8A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6A2C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C8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A2C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C8A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C8A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A2C8A"/>
    <w:rPr>
      <w:b/>
      <w:color w:val="C0504D"/>
    </w:rPr>
  </w:style>
  <w:style w:type="character" w:styleId="Enfasicorsivo">
    <w:name w:val="Emphasis"/>
    <w:uiPriority w:val="20"/>
    <w:qFormat/>
    <w:rsid w:val="006A2C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A2C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2C8A"/>
  </w:style>
  <w:style w:type="paragraph" w:styleId="Paragrafoelenco">
    <w:name w:val="List Paragraph"/>
    <w:basedOn w:val="Normale"/>
    <w:uiPriority w:val="34"/>
    <w:qFormat/>
    <w:rsid w:val="006A2C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C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C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C8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C8A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D4A07"/>
    <w:rPr>
      <w:i/>
    </w:rPr>
  </w:style>
  <w:style w:type="character" w:styleId="Enfasiintensa">
    <w:name w:val="Intense Emphasis"/>
    <w:uiPriority w:val="21"/>
    <w:qFormat/>
    <w:rsid w:val="006A2C8A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A2C8A"/>
    <w:rPr>
      <w:b/>
    </w:rPr>
  </w:style>
  <w:style w:type="character" w:styleId="Riferimentointenso">
    <w:name w:val="Intense Reference"/>
    <w:uiPriority w:val="32"/>
    <w:qFormat/>
    <w:rsid w:val="006A2C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A2C8A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6A2C8A"/>
    <w:pPr>
      <w:outlineLvl w:val="9"/>
    </w:pPr>
  </w:style>
  <w:style w:type="paragraph" w:customStyle="1" w:styleId="DecimalAligned">
    <w:name w:val="Decimal Aligned"/>
    <w:basedOn w:val="Normale"/>
    <w:uiPriority w:val="40"/>
    <w:qFormat/>
    <w:rsid w:val="001D4A07"/>
    <w:pPr>
      <w:tabs>
        <w:tab w:val="decimal" w:pos="360"/>
      </w:tabs>
    </w:pPr>
    <w:rPr>
      <w:rFonts w:eastAsia="Times New Roman"/>
    </w:rPr>
  </w:style>
  <w:style w:type="character" w:styleId="Collegamentoipertestuale">
    <w:name w:val="Hyperlink"/>
    <w:basedOn w:val="Carpredefinitoparagrafo"/>
    <w:rsid w:val="002029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FE"/>
    <w:rPr>
      <w:rFonts w:ascii="Tahoma" w:hAnsi="Tahoma" w:cs="Tahoma"/>
      <w:sz w:val="16"/>
      <w:szCs w:val="16"/>
      <w:lang w:val="en-US" w:eastAsia="en-US" w:bidi="en-US"/>
    </w:rPr>
  </w:style>
  <w:style w:type="table" w:styleId="Grigliatabella">
    <w:name w:val="Table Grid"/>
    <w:basedOn w:val="Tabellanormale"/>
    <w:uiPriority w:val="59"/>
    <w:rsid w:val="00AA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diciinafrica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Hewlett-Packard Company</Company>
  <LinksUpToDate>false</LinksUpToDate>
  <CharactersWithSpaces>1899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mailto:mediciinafrica@unige.it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Roberta</dc:creator>
  <cp:lastModifiedBy>Roberta</cp:lastModifiedBy>
  <cp:revision>2</cp:revision>
  <cp:lastPrinted>2015-04-27T08:11:00Z</cp:lastPrinted>
  <dcterms:created xsi:type="dcterms:W3CDTF">2020-01-28T11:08:00Z</dcterms:created>
  <dcterms:modified xsi:type="dcterms:W3CDTF">2020-01-28T11:08:00Z</dcterms:modified>
</cp:coreProperties>
</file>